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F40" w:rsidRPr="00A847FA" w:rsidRDefault="00A847FA">
      <w:pPr>
        <w:rPr>
          <w:rFonts w:ascii="ＭＳ Ｐゴシック" w:eastAsia="ＭＳ Ｐゴシック" w:hAnsi="ＭＳ Ｐゴシック" w:hint="eastAsia"/>
          <w:sz w:val="24"/>
          <w:szCs w:val="24"/>
        </w:rPr>
      </w:pPr>
      <w:r w:rsidRPr="00A847FA">
        <w:rPr>
          <w:rFonts w:ascii="ＭＳ Ｐゴシック" w:eastAsia="ＭＳ Ｐゴシック" w:hAnsi="ＭＳ Ｐゴシック" w:hint="eastAsia"/>
          <w:sz w:val="24"/>
          <w:szCs w:val="24"/>
        </w:rPr>
        <w:t>受信用ループアンテナ（</w:t>
      </w:r>
      <w:proofErr w:type="spellStart"/>
      <w:r w:rsidRPr="00A847FA">
        <w:rPr>
          <w:rFonts w:ascii="ＭＳ Ｐゴシック" w:eastAsia="ＭＳ Ｐゴシック" w:hAnsi="ＭＳ Ｐゴシック" w:hint="eastAsia"/>
          <w:sz w:val="24"/>
          <w:szCs w:val="24"/>
        </w:rPr>
        <w:t>CCLoop</w:t>
      </w:r>
      <w:proofErr w:type="spellEnd"/>
      <w:r w:rsidRPr="00A847FA">
        <w:rPr>
          <w:rFonts w:ascii="ＭＳ Ｐゴシック" w:eastAsia="ＭＳ Ｐゴシック" w:hAnsi="ＭＳ Ｐゴシック" w:hint="eastAsia"/>
          <w:sz w:val="24"/>
          <w:szCs w:val="24"/>
        </w:rPr>
        <w:t>）</w:t>
      </w:r>
    </w:p>
    <w:p w:rsidR="00A97426" w:rsidRPr="00A847FA" w:rsidRDefault="00A97426">
      <w:pPr>
        <w:rPr>
          <w:rFonts w:ascii="ＭＳ Ｐゴシック" w:eastAsia="ＭＳ Ｐゴシック" w:hAnsi="ＭＳ Ｐゴシック" w:hint="eastAsia"/>
          <w:sz w:val="24"/>
          <w:szCs w:val="24"/>
        </w:rPr>
      </w:pPr>
    </w:p>
    <w:p w:rsidR="00A847FA" w:rsidRPr="00A847FA" w:rsidRDefault="00A847FA" w:rsidP="00A847FA">
      <w:pPr>
        <w:rPr>
          <w:rFonts w:ascii="ＭＳ Ｐゴシック" w:eastAsia="ＭＳ Ｐゴシック" w:hAnsi="ＭＳ Ｐゴシック"/>
          <w:sz w:val="24"/>
          <w:szCs w:val="24"/>
        </w:rPr>
      </w:pPr>
      <w:r w:rsidRPr="00A847FA">
        <w:rPr>
          <w:rFonts w:ascii="ＭＳ Ｐゴシック" w:eastAsia="ＭＳ Ｐゴシック" w:hAnsi="ＭＳ Ｐゴシック" w:hint="eastAsia"/>
          <w:sz w:val="24"/>
          <w:szCs w:val="24"/>
        </w:rPr>
        <w:t>（表１ ループアンテナ部品表）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76"/>
        <w:gridCol w:w="1176"/>
        <w:gridCol w:w="3247"/>
        <w:gridCol w:w="696"/>
      </w:tblGrid>
      <w:tr w:rsidR="00A847FA" w:rsidRPr="00A847FA" w:rsidTr="001C008A">
        <w:tc>
          <w:tcPr>
            <w:tcW w:w="0" w:type="auto"/>
          </w:tcPr>
          <w:p w:rsidR="00A847FA" w:rsidRPr="00A847FA" w:rsidRDefault="00A847FA" w:rsidP="001C008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部品種類</w:t>
            </w:r>
          </w:p>
        </w:tc>
        <w:tc>
          <w:tcPr>
            <w:tcW w:w="0" w:type="auto"/>
          </w:tcPr>
          <w:p w:rsidR="00A847FA" w:rsidRPr="00A847FA" w:rsidRDefault="00A847FA" w:rsidP="001C008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部品名称</w:t>
            </w:r>
          </w:p>
        </w:tc>
        <w:tc>
          <w:tcPr>
            <w:tcW w:w="0" w:type="auto"/>
          </w:tcPr>
          <w:p w:rsidR="00A847FA" w:rsidRPr="00A847FA" w:rsidRDefault="00A847FA" w:rsidP="001C008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仕様・型番</w:t>
            </w:r>
          </w:p>
        </w:tc>
        <w:tc>
          <w:tcPr>
            <w:tcW w:w="0" w:type="auto"/>
          </w:tcPr>
          <w:p w:rsidR="00A847FA" w:rsidRPr="00A847FA" w:rsidRDefault="00A847FA" w:rsidP="001C008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数量</w:t>
            </w:r>
          </w:p>
        </w:tc>
      </w:tr>
      <w:tr w:rsidR="00A847FA" w:rsidRPr="00A847FA" w:rsidTr="001C008A">
        <w:tc>
          <w:tcPr>
            <w:tcW w:w="0" w:type="auto"/>
            <w:vAlign w:val="center"/>
          </w:tcPr>
          <w:p w:rsidR="00A847FA" w:rsidRPr="00A847FA" w:rsidRDefault="00A847FA" w:rsidP="001C008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支柱</w:t>
            </w:r>
          </w:p>
        </w:tc>
        <w:tc>
          <w:tcPr>
            <w:tcW w:w="0" w:type="auto"/>
            <w:vAlign w:val="center"/>
          </w:tcPr>
          <w:p w:rsidR="00A847FA" w:rsidRPr="00A847FA" w:rsidRDefault="00A847FA" w:rsidP="001C008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角材</w:t>
            </w:r>
          </w:p>
        </w:tc>
        <w:tc>
          <w:tcPr>
            <w:tcW w:w="0" w:type="auto"/>
          </w:tcPr>
          <w:p w:rsidR="00A847FA" w:rsidRPr="00A847FA" w:rsidRDefault="00A847FA" w:rsidP="00A847FA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1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5</w:t>
            </w: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×1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5</w:t>
            </w: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×9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0</w:t>
            </w: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0mm</w:t>
            </w:r>
          </w:p>
        </w:tc>
        <w:tc>
          <w:tcPr>
            <w:tcW w:w="0" w:type="auto"/>
          </w:tcPr>
          <w:p w:rsidR="00A847FA" w:rsidRPr="00A847FA" w:rsidRDefault="00A847FA" w:rsidP="001C008A">
            <w:pPr>
              <w:jc w:val="righ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2</w:t>
            </w:r>
          </w:p>
        </w:tc>
      </w:tr>
      <w:tr w:rsidR="00A847FA" w:rsidRPr="00A847FA" w:rsidTr="001C008A">
        <w:tc>
          <w:tcPr>
            <w:tcW w:w="0" w:type="auto"/>
            <w:vAlign w:val="center"/>
          </w:tcPr>
          <w:p w:rsidR="00A847FA" w:rsidRPr="00A847FA" w:rsidRDefault="00A847FA" w:rsidP="001C008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前板</w:t>
            </w:r>
          </w:p>
        </w:tc>
        <w:tc>
          <w:tcPr>
            <w:tcW w:w="0" w:type="auto"/>
            <w:vMerge w:val="restart"/>
            <w:vAlign w:val="center"/>
          </w:tcPr>
          <w:p w:rsidR="00A847FA" w:rsidRPr="00A847FA" w:rsidRDefault="00A847FA" w:rsidP="001C008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平板</w:t>
            </w:r>
          </w:p>
        </w:tc>
        <w:tc>
          <w:tcPr>
            <w:tcW w:w="0" w:type="auto"/>
          </w:tcPr>
          <w:p w:rsidR="00A847FA" w:rsidRPr="00A847FA" w:rsidRDefault="00A847FA" w:rsidP="001C008A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100×100×10mm</w:t>
            </w:r>
          </w:p>
        </w:tc>
        <w:tc>
          <w:tcPr>
            <w:tcW w:w="0" w:type="auto"/>
          </w:tcPr>
          <w:p w:rsidR="00A847FA" w:rsidRPr="00A847FA" w:rsidRDefault="00A847FA" w:rsidP="001C008A">
            <w:pPr>
              <w:jc w:val="righ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1</w:t>
            </w:r>
          </w:p>
        </w:tc>
      </w:tr>
      <w:tr w:rsidR="00A847FA" w:rsidRPr="00A847FA" w:rsidTr="001C008A">
        <w:tc>
          <w:tcPr>
            <w:tcW w:w="0" w:type="auto"/>
            <w:vMerge w:val="restart"/>
            <w:vAlign w:val="center"/>
          </w:tcPr>
          <w:p w:rsidR="00A847FA" w:rsidRPr="00A847FA" w:rsidRDefault="00A847FA" w:rsidP="001C008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底板</w:t>
            </w:r>
          </w:p>
        </w:tc>
        <w:tc>
          <w:tcPr>
            <w:tcW w:w="0" w:type="auto"/>
            <w:vMerge/>
            <w:vAlign w:val="center"/>
          </w:tcPr>
          <w:p w:rsidR="00A847FA" w:rsidRPr="00A847FA" w:rsidRDefault="00A847FA" w:rsidP="001C008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0" w:type="auto"/>
          </w:tcPr>
          <w:p w:rsidR="00A847FA" w:rsidRPr="00A847FA" w:rsidRDefault="00A847FA" w:rsidP="001C008A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150×150×15mm</w:t>
            </w:r>
          </w:p>
        </w:tc>
        <w:tc>
          <w:tcPr>
            <w:tcW w:w="0" w:type="auto"/>
          </w:tcPr>
          <w:p w:rsidR="00A847FA" w:rsidRPr="00A847FA" w:rsidRDefault="00A847FA" w:rsidP="001C008A">
            <w:pPr>
              <w:jc w:val="righ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1</w:t>
            </w:r>
          </w:p>
        </w:tc>
      </w:tr>
      <w:tr w:rsidR="00A847FA" w:rsidRPr="00A847FA" w:rsidTr="001C008A">
        <w:tc>
          <w:tcPr>
            <w:tcW w:w="0" w:type="auto"/>
            <w:vMerge/>
            <w:vAlign w:val="center"/>
          </w:tcPr>
          <w:p w:rsidR="00A847FA" w:rsidRPr="00A847FA" w:rsidRDefault="00A847FA" w:rsidP="001C008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847FA" w:rsidRPr="00A847FA" w:rsidRDefault="00A847FA" w:rsidP="001C008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0" w:type="auto"/>
          </w:tcPr>
          <w:p w:rsidR="00A847FA" w:rsidRPr="00A847FA" w:rsidRDefault="00A847FA" w:rsidP="001C008A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30×30×15mm</w:t>
            </w:r>
          </w:p>
        </w:tc>
        <w:tc>
          <w:tcPr>
            <w:tcW w:w="0" w:type="auto"/>
          </w:tcPr>
          <w:p w:rsidR="00A847FA" w:rsidRPr="00A847FA" w:rsidRDefault="00A847FA" w:rsidP="001C008A">
            <w:pPr>
              <w:jc w:val="righ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2</w:t>
            </w:r>
          </w:p>
        </w:tc>
      </w:tr>
      <w:tr w:rsidR="00A847FA" w:rsidRPr="00A847FA" w:rsidTr="001C008A">
        <w:tc>
          <w:tcPr>
            <w:tcW w:w="0" w:type="auto"/>
            <w:vMerge/>
            <w:vAlign w:val="center"/>
          </w:tcPr>
          <w:p w:rsidR="00A847FA" w:rsidRPr="00A847FA" w:rsidRDefault="00A847FA" w:rsidP="001C008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847FA" w:rsidRPr="00A847FA" w:rsidRDefault="00A847FA" w:rsidP="001C008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0" w:type="auto"/>
          </w:tcPr>
          <w:p w:rsidR="00A847FA" w:rsidRPr="00A847FA" w:rsidRDefault="00A847FA" w:rsidP="001C008A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30×60×15mm</w:t>
            </w:r>
          </w:p>
        </w:tc>
        <w:tc>
          <w:tcPr>
            <w:tcW w:w="0" w:type="auto"/>
          </w:tcPr>
          <w:p w:rsidR="00A847FA" w:rsidRPr="00A847FA" w:rsidRDefault="00A847FA" w:rsidP="001C008A">
            <w:pPr>
              <w:jc w:val="righ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2</w:t>
            </w:r>
          </w:p>
        </w:tc>
      </w:tr>
      <w:tr w:rsidR="00A847FA" w:rsidRPr="00A847FA" w:rsidTr="001C008A">
        <w:tc>
          <w:tcPr>
            <w:tcW w:w="0" w:type="auto"/>
            <w:vAlign w:val="center"/>
          </w:tcPr>
          <w:p w:rsidR="00A847FA" w:rsidRPr="00A847FA" w:rsidRDefault="00A847FA" w:rsidP="001C008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巻棒</w:t>
            </w:r>
          </w:p>
        </w:tc>
        <w:tc>
          <w:tcPr>
            <w:tcW w:w="0" w:type="auto"/>
            <w:vAlign w:val="center"/>
          </w:tcPr>
          <w:p w:rsidR="00A847FA" w:rsidRPr="00A847FA" w:rsidRDefault="00A847FA" w:rsidP="001C008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丸材</w:t>
            </w:r>
          </w:p>
        </w:tc>
        <w:tc>
          <w:tcPr>
            <w:tcW w:w="0" w:type="auto"/>
          </w:tcPr>
          <w:p w:rsidR="00A847FA" w:rsidRPr="00A847FA" w:rsidRDefault="00A847FA" w:rsidP="00A847FA">
            <w:pP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φ6</w:t>
            </w: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×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450</w:t>
            </w: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mm</w:t>
            </w:r>
          </w:p>
        </w:tc>
        <w:tc>
          <w:tcPr>
            <w:tcW w:w="0" w:type="auto"/>
          </w:tcPr>
          <w:p w:rsidR="00A847FA" w:rsidRPr="00A847FA" w:rsidRDefault="00A847FA" w:rsidP="001C008A">
            <w:pPr>
              <w:jc w:val="right"/>
              <w:rPr>
                <w:rFonts w:ascii="ＭＳ Ｐゴシック" w:eastAsia="ＭＳ Ｐゴシック" w:hAnsi="ＭＳ Ｐゴシック" w:hint="eastAsia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1</w:t>
            </w:r>
          </w:p>
        </w:tc>
      </w:tr>
      <w:tr w:rsidR="00A847FA" w:rsidRPr="00A847FA" w:rsidTr="001C008A">
        <w:tc>
          <w:tcPr>
            <w:tcW w:w="0" w:type="auto"/>
            <w:vMerge w:val="restart"/>
            <w:vAlign w:val="center"/>
          </w:tcPr>
          <w:p w:rsidR="00A847FA" w:rsidRPr="00A847FA" w:rsidRDefault="00A847FA" w:rsidP="001C008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ネジ</w:t>
            </w:r>
          </w:p>
        </w:tc>
        <w:tc>
          <w:tcPr>
            <w:tcW w:w="0" w:type="auto"/>
            <w:vMerge w:val="restart"/>
            <w:vAlign w:val="center"/>
          </w:tcPr>
          <w:p w:rsidR="00A847FA" w:rsidRPr="00A847FA" w:rsidRDefault="00A847FA" w:rsidP="001C008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木ネジ</w:t>
            </w:r>
          </w:p>
        </w:tc>
        <w:tc>
          <w:tcPr>
            <w:tcW w:w="0" w:type="auto"/>
          </w:tcPr>
          <w:p w:rsidR="00A847FA" w:rsidRPr="00A847FA" w:rsidRDefault="00A847FA" w:rsidP="001C008A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皿φ3.1×25mm</w:t>
            </w:r>
          </w:p>
        </w:tc>
        <w:tc>
          <w:tcPr>
            <w:tcW w:w="0" w:type="auto"/>
          </w:tcPr>
          <w:p w:rsidR="00A847FA" w:rsidRPr="00A847FA" w:rsidRDefault="00A847FA" w:rsidP="001C008A">
            <w:pPr>
              <w:jc w:val="righ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4</w:t>
            </w:r>
          </w:p>
        </w:tc>
      </w:tr>
      <w:tr w:rsidR="00A847FA" w:rsidRPr="00A847FA" w:rsidTr="001C008A">
        <w:tc>
          <w:tcPr>
            <w:tcW w:w="0" w:type="auto"/>
            <w:vMerge/>
            <w:vAlign w:val="center"/>
          </w:tcPr>
          <w:p w:rsidR="00A847FA" w:rsidRPr="00A847FA" w:rsidRDefault="00A847FA" w:rsidP="001C008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847FA" w:rsidRPr="00A847FA" w:rsidRDefault="00A847FA" w:rsidP="001C008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0" w:type="auto"/>
          </w:tcPr>
          <w:p w:rsidR="00A847FA" w:rsidRPr="00A847FA" w:rsidRDefault="00A847FA" w:rsidP="001C008A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皿φ3.1×20mm</w:t>
            </w:r>
          </w:p>
        </w:tc>
        <w:tc>
          <w:tcPr>
            <w:tcW w:w="0" w:type="auto"/>
          </w:tcPr>
          <w:p w:rsidR="00A847FA" w:rsidRPr="00A847FA" w:rsidRDefault="00A847FA" w:rsidP="001C008A">
            <w:pPr>
              <w:jc w:val="righ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7</w:t>
            </w:r>
          </w:p>
        </w:tc>
      </w:tr>
      <w:tr w:rsidR="00A847FA" w:rsidRPr="00A847FA" w:rsidTr="001C008A">
        <w:tc>
          <w:tcPr>
            <w:tcW w:w="0" w:type="auto"/>
            <w:vAlign w:val="center"/>
          </w:tcPr>
          <w:p w:rsidR="00A847FA" w:rsidRPr="00A847FA" w:rsidRDefault="00A847FA" w:rsidP="001C008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端子台</w:t>
            </w:r>
          </w:p>
        </w:tc>
        <w:tc>
          <w:tcPr>
            <w:tcW w:w="0" w:type="auto"/>
            <w:vAlign w:val="center"/>
          </w:tcPr>
          <w:p w:rsidR="00A847FA" w:rsidRPr="00A847FA" w:rsidRDefault="00A847FA" w:rsidP="001C008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0" w:type="auto"/>
          </w:tcPr>
          <w:p w:rsidR="00A847FA" w:rsidRPr="00A847FA" w:rsidRDefault="00A847FA" w:rsidP="001C008A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5～</w:t>
            </w: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8P</w:t>
            </w:r>
            <w:r w:rsidR="0018016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（固定用タッピング付き）</w:t>
            </w:r>
          </w:p>
        </w:tc>
        <w:tc>
          <w:tcPr>
            <w:tcW w:w="0" w:type="auto"/>
          </w:tcPr>
          <w:p w:rsidR="00A847FA" w:rsidRPr="00A847FA" w:rsidRDefault="00A847FA" w:rsidP="001C008A">
            <w:pPr>
              <w:jc w:val="righ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A847FA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1</w:t>
            </w:r>
          </w:p>
        </w:tc>
      </w:tr>
      <w:tr w:rsidR="00A847FA" w:rsidRPr="00A847FA" w:rsidTr="001C008A">
        <w:tc>
          <w:tcPr>
            <w:tcW w:w="0" w:type="auto"/>
            <w:vAlign w:val="center"/>
          </w:tcPr>
          <w:p w:rsidR="00A847FA" w:rsidRPr="00A847FA" w:rsidRDefault="00180160" w:rsidP="001C008A">
            <w:pPr>
              <w:jc w:val="center"/>
              <w:rPr>
                <w:rFonts w:ascii="ＭＳ Ｐゴシック" w:eastAsia="ＭＳ Ｐゴシック" w:hAnsi="ＭＳ Ｐゴシック" w:hint="eastAsia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リッツ線</w:t>
            </w:r>
          </w:p>
        </w:tc>
        <w:tc>
          <w:tcPr>
            <w:tcW w:w="0" w:type="auto"/>
            <w:vAlign w:val="center"/>
          </w:tcPr>
          <w:p w:rsidR="00A847FA" w:rsidRPr="00A847FA" w:rsidRDefault="00A847FA" w:rsidP="001C008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0" w:type="auto"/>
          </w:tcPr>
          <w:p w:rsidR="00A847FA" w:rsidRPr="00A847FA" w:rsidRDefault="00180160" w:rsidP="001C008A">
            <w:pP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0.08mm×235本</w:t>
            </w:r>
          </w:p>
        </w:tc>
        <w:tc>
          <w:tcPr>
            <w:tcW w:w="0" w:type="auto"/>
          </w:tcPr>
          <w:p w:rsidR="00A847FA" w:rsidRPr="00A847FA" w:rsidRDefault="00180160" w:rsidP="001C008A">
            <w:pPr>
              <w:jc w:val="right"/>
              <w:rPr>
                <w:rFonts w:ascii="ＭＳ Ｐゴシック" w:eastAsia="ＭＳ Ｐゴシック" w:hAnsi="ＭＳ Ｐゴシック" w:hint="eastAsia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50m</w:t>
            </w:r>
          </w:p>
        </w:tc>
      </w:tr>
    </w:tbl>
    <w:p w:rsidR="00180160" w:rsidRDefault="00180160">
      <w:pPr>
        <w:rPr>
          <w:rFonts w:ascii="ＭＳ Ｐゴシック" w:eastAsia="ＭＳ Ｐゴシック" w:hAnsi="ＭＳ Ｐゴシック" w:hint="eastAsia"/>
          <w:sz w:val="24"/>
          <w:szCs w:val="24"/>
        </w:rPr>
      </w:pPr>
      <w:bookmarkStart w:id="0" w:name="_GoBack"/>
      <w:bookmarkEnd w:id="0"/>
    </w:p>
    <w:p w:rsidR="00180160" w:rsidRDefault="00180160">
      <w:pPr>
        <w:rPr>
          <w:rFonts w:ascii="ＭＳ Ｐゴシック" w:eastAsia="ＭＳ Ｐゴシック" w:hAnsi="ＭＳ Ｐゴシック" w:hint="eastAsia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【注意】</w:t>
      </w:r>
    </w:p>
    <w:p w:rsidR="00180160" w:rsidRDefault="00180160">
      <w:pPr>
        <w:rPr>
          <w:rFonts w:ascii="ＭＳ Ｐゴシック" w:eastAsia="ＭＳ Ｐゴシック" w:hAnsi="ＭＳ Ｐゴシック" w:hint="eastAsia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圧着端子、熱収縮チューブ、</w:t>
      </w:r>
      <w:r w:rsidRPr="00A847FA">
        <w:rPr>
          <w:rFonts w:ascii="ＭＳ Ｐゴシック" w:eastAsia="ＭＳ Ｐゴシック" w:hAnsi="ＭＳ Ｐゴシック" w:hint="eastAsia"/>
          <w:sz w:val="24"/>
          <w:szCs w:val="24"/>
        </w:rPr>
        <w:t>ポリバリコン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（</w:t>
      </w:r>
      <w:r w:rsidRPr="00A847FA">
        <w:rPr>
          <w:rFonts w:ascii="ＭＳ Ｐゴシック" w:eastAsia="ＭＳ Ｐゴシック" w:hAnsi="ＭＳ Ｐゴシック" w:hint="eastAsia"/>
          <w:sz w:val="24"/>
          <w:szCs w:val="24"/>
        </w:rPr>
        <w:t>260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～340</w:t>
      </w:r>
      <w:r w:rsidRPr="00A847FA">
        <w:rPr>
          <w:rFonts w:ascii="ＭＳ Ｐゴシック" w:eastAsia="ＭＳ Ｐゴシック" w:hAnsi="ＭＳ Ｐゴシック" w:hint="eastAsia"/>
          <w:sz w:val="24"/>
          <w:szCs w:val="24"/>
        </w:rPr>
        <w:t>pF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）は付属しません。</w:t>
      </w:r>
    </w:p>
    <w:p w:rsidR="00A97426" w:rsidRPr="00A847FA" w:rsidRDefault="00A97426">
      <w:pPr>
        <w:rPr>
          <w:rFonts w:ascii="ＭＳ Ｐゴシック" w:eastAsia="ＭＳ Ｐゴシック" w:hAnsi="ＭＳ Ｐゴシック" w:hint="eastAsia"/>
          <w:sz w:val="24"/>
          <w:szCs w:val="24"/>
        </w:rPr>
      </w:pPr>
      <w:r w:rsidRPr="00A847FA">
        <w:rPr>
          <w:rFonts w:ascii="ＭＳ Ｐゴシック" w:eastAsia="ＭＳ Ｐゴシック" w:hAnsi="ＭＳ Ｐゴシック"/>
          <w:noProof/>
          <w:sz w:val="24"/>
          <w:szCs w:val="24"/>
        </w:rPr>
        <w:lastRenderedPageBreak/>
        <w:drawing>
          <wp:inline distT="0" distB="0" distL="0" distR="0" wp14:anchorId="2DA20B7C" wp14:editId="3C9F5071">
            <wp:extent cx="5400040" cy="7200053"/>
            <wp:effectExtent l="0" t="0" r="0" b="1270"/>
            <wp:docPr id="6" name="図 6" descr="C:\Users\jg1ccl\Documents\JG1CCL\ものづくり工房\HHE Handmade Hobby`s Electronics\HHE-049 Loop Antenna\GEDC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g1ccl\Documents\JG1CCL\ものづくり工房\HHE Handmade Hobby`s Electronics\HHE-049 Loop Antenna\GEDC1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26" w:rsidRPr="00A847FA" w:rsidRDefault="00A97426">
      <w:pPr>
        <w:rPr>
          <w:rFonts w:ascii="ＭＳ Ｐゴシック" w:eastAsia="ＭＳ Ｐゴシック" w:hAnsi="ＭＳ Ｐゴシック" w:hint="eastAsia"/>
          <w:sz w:val="24"/>
          <w:szCs w:val="24"/>
        </w:rPr>
      </w:pPr>
      <w:r w:rsidRPr="00A847FA">
        <w:rPr>
          <w:rFonts w:ascii="ＭＳ Ｐゴシック" w:eastAsia="ＭＳ Ｐゴシック" w:hAnsi="ＭＳ Ｐゴシック"/>
          <w:sz w:val="24"/>
          <w:szCs w:val="24"/>
        </w:rPr>
        <w:object w:dxaOrig="8476" w:dyaOrig="8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445.5pt" o:ole="">
            <v:imagedata r:id="rId6" o:title=""/>
          </v:shape>
          <o:OLEObject Type="Embed" ProgID="Visio.Drawing.15" ShapeID="_x0000_i1025" DrawAspect="Content" ObjectID="_1499029124" r:id="rId7"/>
        </w:object>
      </w:r>
    </w:p>
    <w:p w:rsidR="00A97426" w:rsidRPr="00A847FA" w:rsidRDefault="00A97426">
      <w:pPr>
        <w:rPr>
          <w:rFonts w:ascii="ＭＳ Ｐゴシック" w:eastAsia="ＭＳ Ｐゴシック" w:hAnsi="ＭＳ Ｐゴシック" w:hint="eastAsia"/>
          <w:sz w:val="24"/>
          <w:szCs w:val="24"/>
        </w:rPr>
      </w:pPr>
    </w:p>
    <w:p w:rsidR="00A97426" w:rsidRPr="00A847FA" w:rsidRDefault="00A97426">
      <w:pPr>
        <w:rPr>
          <w:rFonts w:ascii="ＭＳ Ｐゴシック" w:eastAsia="ＭＳ Ｐゴシック" w:hAnsi="ＭＳ Ｐゴシック" w:hint="eastAsia"/>
          <w:sz w:val="24"/>
          <w:szCs w:val="24"/>
        </w:rPr>
      </w:pPr>
      <w:r w:rsidRPr="00A847FA">
        <w:rPr>
          <w:rFonts w:ascii="ＭＳ Ｐゴシック" w:eastAsia="ＭＳ Ｐゴシック" w:hAnsi="ＭＳ Ｐゴシック"/>
          <w:sz w:val="24"/>
          <w:szCs w:val="24"/>
        </w:rPr>
        <w:object w:dxaOrig="5431" w:dyaOrig="7951">
          <v:shape id="_x0000_i1026" type="#_x0000_t75" style="width:271.5pt;height:397.5pt" o:ole="">
            <v:imagedata r:id="rId8" o:title=""/>
          </v:shape>
          <o:OLEObject Type="Embed" ProgID="Visio.Drawing.15" ShapeID="_x0000_i1026" DrawAspect="Content" ObjectID="_1499029125" r:id="rId9"/>
        </w:object>
      </w:r>
    </w:p>
    <w:p w:rsidR="00A97426" w:rsidRPr="00A847FA" w:rsidRDefault="00A97426">
      <w:pPr>
        <w:rPr>
          <w:rFonts w:ascii="ＭＳ Ｐゴシック" w:eastAsia="ＭＳ Ｐゴシック" w:hAnsi="ＭＳ Ｐゴシック" w:hint="eastAsia"/>
          <w:sz w:val="24"/>
          <w:szCs w:val="24"/>
        </w:rPr>
      </w:pPr>
    </w:p>
    <w:p w:rsidR="00A97426" w:rsidRPr="00A847FA" w:rsidRDefault="00A97426">
      <w:pPr>
        <w:rPr>
          <w:rFonts w:ascii="ＭＳ Ｐゴシック" w:eastAsia="ＭＳ Ｐゴシック" w:hAnsi="ＭＳ Ｐゴシック" w:hint="eastAsia"/>
          <w:sz w:val="24"/>
          <w:szCs w:val="24"/>
        </w:rPr>
      </w:pPr>
      <w:r w:rsidRPr="00A847FA">
        <w:rPr>
          <w:rFonts w:ascii="ＭＳ Ｐゴシック" w:eastAsia="ＭＳ Ｐゴシック" w:hAnsi="ＭＳ Ｐゴシック"/>
          <w:noProof/>
          <w:sz w:val="24"/>
          <w:szCs w:val="24"/>
        </w:rPr>
        <w:lastRenderedPageBreak/>
        <w:drawing>
          <wp:inline distT="0" distB="0" distL="0" distR="0" wp14:anchorId="46DDC1F6" wp14:editId="4466DC13">
            <wp:extent cx="5400040" cy="4048765"/>
            <wp:effectExtent l="0" t="0" r="0" b="8890"/>
            <wp:docPr id="5" name="図 5" descr="C:\Users\jg1ccl\Documents\JG1CCL\ものづくり工房\HHE Handmade Hobby`s Electronics\HHE-049 Loop Antenna\HHE049LoopAntenna#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g1ccl\Documents\JG1CCL\ものづくり工房\HHE Handmade Hobby`s Electronics\HHE-049 Loop Antenna\HHE049LoopAntenna#1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26" w:rsidRPr="00A847FA" w:rsidRDefault="00A97426">
      <w:pPr>
        <w:rPr>
          <w:rFonts w:ascii="ＭＳ Ｐゴシック" w:eastAsia="ＭＳ Ｐゴシック" w:hAnsi="ＭＳ Ｐゴシック" w:hint="eastAsia"/>
          <w:sz w:val="24"/>
          <w:szCs w:val="24"/>
        </w:rPr>
      </w:pPr>
      <w:r w:rsidRPr="00A847FA">
        <w:rPr>
          <w:rFonts w:ascii="ＭＳ Ｐゴシック" w:eastAsia="ＭＳ Ｐゴシック" w:hAnsi="ＭＳ Ｐゴシック"/>
          <w:sz w:val="24"/>
          <w:szCs w:val="24"/>
        </w:rPr>
        <w:object w:dxaOrig="13051" w:dyaOrig="9091">
          <v:shape id="_x0000_i1027" type="#_x0000_t75" style="width:424.5pt;height:296.25pt" o:ole="">
            <v:imagedata r:id="rId11" o:title=""/>
          </v:shape>
          <o:OLEObject Type="Embed" ProgID="Visio.Drawing.15" ShapeID="_x0000_i1027" DrawAspect="Content" ObjectID="_1499029126" r:id="rId12"/>
        </w:object>
      </w:r>
    </w:p>
    <w:p w:rsidR="00A97426" w:rsidRPr="00A847FA" w:rsidRDefault="00A97426">
      <w:pPr>
        <w:rPr>
          <w:rFonts w:ascii="ＭＳ Ｐゴシック" w:eastAsia="ＭＳ Ｐゴシック" w:hAnsi="ＭＳ Ｐゴシック" w:hint="eastAsia"/>
          <w:sz w:val="24"/>
          <w:szCs w:val="24"/>
        </w:rPr>
      </w:pPr>
    </w:p>
    <w:p w:rsidR="00A97426" w:rsidRPr="00A847FA" w:rsidRDefault="00A97426">
      <w:pPr>
        <w:rPr>
          <w:rFonts w:ascii="ＭＳ Ｐゴシック" w:eastAsia="ＭＳ Ｐゴシック" w:hAnsi="ＭＳ Ｐゴシック" w:hint="eastAsia"/>
          <w:sz w:val="24"/>
          <w:szCs w:val="24"/>
        </w:rPr>
      </w:pPr>
      <w:r w:rsidRPr="00A847FA">
        <w:rPr>
          <w:rFonts w:ascii="ＭＳ Ｐゴシック" w:eastAsia="ＭＳ Ｐゴシック" w:hAnsi="ＭＳ Ｐゴシック"/>
          <w:noProof/>
          <w:sz w:val="24"/>
          <w:szCs w:val="24"/>
        </w:rPr>
        <w:lastRenderedPageBreak/>
        <w:drawing>
          <wp:inline distT="0" distB="0" distL="0" distR="0" wp14:anchorId="39159959" wp14:editId="0CA8BA03">
            <wp:extent cx="5400040" cy="4051280"/>
            <wp:effectExtent l="0" t="0" r="0" b="6985"/>
            <wp:docPr id="1" name="図 1" descr="C:\Users\jg1ccl\Documents\JG1CCL\ものづくり工房\HHE Handmade Hobby`s Electronics\HHE-049 Loop Antenna\GEDC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g1ccl\Documents\JG1CCL\ものづくり工房\HHE Handmade Hobby`s Electronics\HHE-049 Loop Antenna\GEDC11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26" w:rsidRPr="00A847FA" w:rsidRDefault="00A97426">
      <w:pPr>
        <w:rPr>
          <w:rFonts w:ascii="ＭＳ Ｐゴシック" w:eastAsia="ＭＳ Ｐゴシック" w:hAnsi="ＭＳ Ｐゴシック" w:hint="eastAsia"/>
          <w:sz w:val="24"/>
          <w:szCs w:val="24"/>
        </w:rPr>
      </w:pPr>
    </w:p>
    <w:p w:rsidR="00A97426" w:rsidRPr="00A847FA" w:rsidRDefault="00A97426">
      <w:pPr>
        <w:rPr>
          <w:rFonts w:ascii="ＭＳ Ｐゴシック" w:eastAsia="ＭＳ Ｐゴシック" w:hAnsi="ＭＳ Ｐゴシック" w:hint="eastAsia"/>
          <w:sz w:val="24"/>
          <w:szCs w:val="24"/>
        </w:rPr>
      </w:pPr>
      <w:r w:rsidRPr="00A847FA">
        <w:rPr>
          <w:rFonts w:ascii="ＭＳ Ｐゴシック" w:eastAsia="ＭＳ Ｐゴシック" w:hAnsi="ＭＳ Ｐゴシック"/>
          <w:noProof/>
          <w:sz w:val="24"/>
          <w:szCs w:val="24"/>
        </w:rPr>
        <w:lastRenderedPageBreak/>
        <w:drawing>
          <wp:inline distT="0" distB="0" distL="0" distR="0" wp14:anchorId="3FF4ADED" wp14:editId="28C136B7">
            <wp:extent cx="5400040" cy="4051280"/>
            <wp:effectExtent l="0" t="0" r="0" b="6985"/>
            <wp:docPr id="2" name="図 2" descr="C:\Users\jg1ccl\Documents\JG1CCL\ものづくり工房\HHE Handmade Hobby`s Electronics\HHE-049 Loop Antenna\GEDC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g1ccl\Documents\JG1CCL\ものづくり工房\HHE Handmade Hobby`s Electronics\HHE-049 Loop Antenna\GEDC1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26" w:rsidRPr="00A847FA" w:rsidRDefault="00A97426">
      <w:pPr>
        <w:rPr>
          <w:rFonts w:ascii="ＭＳ Ｐゴシック" w:eastAsia="ＭＳ Ｐゴシック" w:hAnsi="ＭＳ Ｐゴシック" w:hint="eastAsia"/>
          <w:sz w:val="24"/>
          <w:szCs w:val="24"/>
        </w:rPr>
      </w:pPr>
    </w:p>
    <w:p w:rsidR="00A97426" w:rsidRPr="00A847FA" w:rsidRDefault="00A97426">
      <w:pPr>
        <w:rPr>
          <w:rFonts w:ascii="ＭＳ Ｐゴシック" w:eastAsia="ＭＳ Ｐゴシック" w:hAnsi="ＭＳ Ｐゴシック"/>
          <w:sz w:val="24"/>
          <w:szCs w:val="24"/>
        </w:rPr>
      </w:pPr>
      <w:r w:rsidRPr="00A847FA">
        <w:rPr>
          <w:rFonts w:ascii="ＭＳ Ｐゴシック" w:eastAsia="ＭＳ Ｐゴシック" w:hAnsi="ＭＳ Ｐゴシック"/>
          <w:noProof/>
          <w:sz w:val="24"/>
          <w:szCs w:val="24"/>
        </w:rPr>
        <w:lastRenderedPageBreak/>
        <w:drawing>
          <wp:inline distT="0" distB="0" distL="0" distR="0" wp14:anchorId="175CC740" wp14:editId="5D54A1A3">
            <wp:extent cx="5400040" cy="4050030"/>
            <wp:effectExtent l="0" t="0" r="0" b="7620"/>
            <wp:docPr id="4" name="図 4" descr="C:\Users\jg1ccl\Documents\JG1CCL\ものづくり工房\HHE Handmade Hobby`s Electronics\HHE-049 Loop Antenna\GEDC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g1ccl\Documents\JG1CCL\ものづくり工房\HHE Handmade Hobby`s Electronics\HHE-049 Loop Antenna\GEDC12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7426" w:rsidRPr="00A847F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9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426"/>
    <w:rsid w:val="00180160"/>
    <w:rsid w:val="00A847FA"/>
    <w:rsid w:val="00A97426"/>
    <w:rsid w:val="00C51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4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97426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A847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4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97426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A847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2015-07-21T14:45:00Z</dcterms:created>
  <dcterms:modified xsi:type="dcterms:W3CDTF">2015-07-21T15:12:00Z</dcterms:modified>
</cp:coreProperties>
</file>